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31" w:rsidRPr="0013486E" w:rsidRDefault="000D3436" w:rsidP="000D3436">
      <w:pPr>
        <w:pStyle w:val="1"/>
        <w:spacing w:before="0" w:line="240" w:lineRule="auto"/>
        <w:jc w:val="center"/>
        <w:rPr>
          <w:color w:val="FF0000"/>
          <w:sz w:val="36"/>
          <w:szCs w:val="36"/>
        </w:rPr>
      </w:pPr>
      <w:r w:rsidRPr="0013486E">
        <w:rPr>
          <w:color w:val="FF0000"/>
          <w:sz w:val="36"/>
          <w:szCs w:val="36"/>
        </w:rPr>
        <w:t>АНТИТЕРРОР</w:t>
      </w:r>
    </w:p>
    <w:p w:rsidR="000D3436" w:rsidRPr="0013486E" w:rsidRDefault="000D3436" w:rsidP="000D3436">
      <w:pPr>
        <w:spacing w:after="120" w:line="240" w:lineRule="auto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13486E">
        <w:rPr>
          <w:rFonts w:asciiTheme="majorHAnsi" w:hAnsiTheme="majorHAnsi"/>
          <w:b/>
          <w:color w:val="FF0000"/>
          <w:sz w:val="32"/>
          <w:szCs w:val="32"/>
        </w:rPr>
        <w:t>памятка для родителей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08"/>
      </w:tblGrid>
      <w:tr w:rsidR="00ED5D56" w:rsidRPr="00F9782B" w:rsidTr="0013486E">
        <w:trPr>
          <w:trHeight w:val="913"/>
        </w:trPr>
        <w:tc>
          <w:tcPr>
            <w:tcW w:w="10308" w:type="dxa"/>
          </w:tcPr>
          <w:p w:rsidR="00F9782B" w:rsidRPr="0013486E" w:rsidRDefault="00F9782B" w:rsidP="00F9782B">
            <w:pPr>
              <w:spacing w:before="120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486E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u w:val="single"/>
                <w:lang w:eastAsia="ru-RU"/>
              </w:rPr>
              <w:t>Родители! Вы отвечаете за жизнь и здоровье ваших детей.</w:t>
            </w:r>
          </w:p>
          <w:p w:rsidR="00F9782B" w:rsidRPr="00F9782B" w:rsidRDefault="00F9782B" w:rsidP="0013486E">
            <w:pPr>
              <w:tabs>
                <w:tab w:val="left" w:pos="284"/>
              </w:tabs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8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Ваши отношения с детьми</w:t>
            </w:r>
            <w:r w:rsidRPr="001348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134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4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безопасности семьи </w:t>
            </w:r>
            <w:r w:rsidRPr="00134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имеет очень важное значение. Именно через ежедневное общение со своим ребенком </w:t>
            </w:r>
            <w:r w:rsidR="00134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34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узнаете о проблемах и вопросах, которые волнуют его и, решая с ним его проблемы, помогаете ему научиться правильно вести себя в той или иной ситуации.</w:t>
            </w:r>
            <w:r w:rsidRPr="001348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348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Поэтому первое правило гласит: как можно чаще говорите с детьми, помогайте решать их, пусть даже пустяковые, по вашему мнению, проблемы.</w:t>
            </w:r>
            <w:r w:rsidRPr="00134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Обучая ребенка правилам безопасного поведения, ни в коем случае не пытайтесь его запугать. Обязательно проводите с детьми дома разъяснительные беседы</w:t>
            </w:r>
            <w:r w:rsidR="00134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34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безопасном поведении в различных ситуациях.</w:t>
            </w:r>
          </w:p>
        </w:tc>
      </w:tr>
      <w:tr w:rsidR="00F9782B" w:rsidTr="0013486E">
        <w:trPr>
          <w:trHeight w:val="9871"/>
        </w:trPr>
        <w:tc>
          <w:tcPr>
            <w:tcW w:w="10308" w:type="dxa"/>
          </w:tcPr>
          <w:p w:rsidR="00F9782B" w:rsidRDefault="0013486E" w:rsidP="00ED5D56">
            <w:pPr>
              <w:tabs>
                <w:tab w:val="left" w:pos="284"/>
              </w:tabs>
              <w:spacing w:after="120"/>
              <w:jc w:val="center"/>
              <w:rPr>
                <w:rFonts w:asciiTheme="majorHAnsi" w:hAnsiTheme="majorHAnsi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790" cy="6178164"/>
                  <wp:effectExtent l="19050" t="0" r="6460" b="0"/>
                  <wp:docPr id="7" name="Рисунок 4" descr="C:\Документы\Пропаганда\2021\ПАМЯТКИ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Документы\Пропаганда\2021\ПАМЯТКИ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868" cy="617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D56" w:rsidRPr="00ED5D56" w:rsidRDefault="00ED5D56" w:rsidP="00ED5D56"/>
    <w:tbl>
      <w:tblPr>
        <w:tblpPr w:leftFromText="180" w:rightFromText="180" w:vertAnchor="text" w:horzAnchor="margin" w:tblpXSpec="center" w:tblpY="67"/>
        <w:tblW w:w="9889" w:type="dxa"/>
        <w:tblLook w:val="04A0"/>
      </w:tblPr>
      <w:tblGrid>
        <w:gridCol w:w="1376"/>
        <w:gridCol w:w="8513"/>
      </w:tblGrid>
      <w:tr w:rsidR="00ED5D56" w:rsidRPr="00F106C4" w:rsidTr="00D85266">
        <w:trPr>
          <w:trHeight w:val="1069"/>
        </w:trPr>
        <w:tc>
          <w:tcPr>
            <w:tcW w:w="1376" w:type="dxa"/>
          </w:tcPr>
          <w:p w:rsidR="00ED5D56" w:rsidRPr="00661558" w:rsidRDefault="00ED5D56" w:rsidP="00D8526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3560" cy="650330"/>
                  <wp:effectExtent l="19050" t="0" r="8890" b="0"/>
                  <wp:docPr id="10" name="Рисунок 1" descr="C:\Users\Сахненко\Desktop\Эмблема ПС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ахненко\Desktop\Эмблема ПС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07" cy="65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3" w:type="dxa"/>
            <w:vAlign w:val="center"/>
          </w:tcPr>
          <w:p w:rsidR="00ED5D56" w:rsidRPr="00ED5D56" w:rsidRDefault="00ED5D56" w:rsidP="00D85266">
            <w:pPr>
              <w:spacing w:after="0" w:line="240" w:lineRule="auto"/>
              <w:ind w:right="-108" w:firstLine="34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D5D56">
              <w:rPr>
                <w:rFonts w:asciiTheme="majorHAnsi" w:hAnsiTheme="majorHAnsi" w:cs="Arial"/>
                <w:b/>
                <w:sz w:val="24"/>
                <w:szCs w:val="24"/>
              </w:rPr>
              <w:t>Пожарно-спасательный отряд противопожарной службы</w:t>
            </w:r>
          </w:p>
          <w:p w:rsidR="00ED5D56" w:rsidRPr="00F106C4" w:rsidRDefault="00ED5D56" w:rsidP="00D85266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5D56">
              <w:rPr>
                <w:rFonts w:asciiTheme="majorHAnsi" w:hAnsiTheme="majorHAnsi" w:cs="Arial"/>
                <w:b/>
                <w:sz w:val="24"/>
                <w:szCs w:val="24"/>
              </w:rPr>
              <w:t>Санкт-Петербурга по Кронштадтскому району</w:t>
            </w:r>
          </w:p>
        </w:tc>
      </w:tr>
    </w:tbl>
    <w:p w:rsidR="00ED5D56" w:rsidRPr="00D93CCC" w:rsidRDefault="00ED5D56" w:rsidP="00DD3D97">
      <w:pPr>
        <w:spacing w:after="0" w:line="240" w:lineRule="auto"/>
        <w:ind w:left="6373"/>
        <w:rPr>
          <w:rFonts w:asciiTheme="majorHAnsi" w:hAnsiTheme="majorHAnsi" w:cs="Times New Roman"/>
          <w:bCs/>
          <w:sz w:val="20"/>
          <w:szCs w:val="20"/>
        </w:rPr>
      </w:pPr>
    </w:p>
    <w:sectPr w:rsidR="00ED5D56" w:rsidRPr="00D93CCC" w:rsidSect="0013486E">
      <w:pgSz w:w="11906" w:h="16838"/>
      <w:pgMar w:top="794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69A"/>
    <w:multiLevelType w:val="hybridMultilevel"/>
    <w:tmpl w:val="50CE4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A1A27"/>
    <w:multiLevelType w:val="multilevel"/>
    <w:tmpl w:val="C740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6FF7"/>
    <w:rsid w:val="000017FA"/>
    <w:rsid w:val="00002945"/>
    <w:rsid w:val="00034D12"/>
    <w:rsid w:val="0007036C"/>
    <w:rsid w:val="000706D1"/>
    <w:rsid w:val="00076FD5"/>
    <w:rsid w:val="000D3436"/>
    <w:rsid w:val="000E2028"/>
    <w:rsid w:val="000E6494"/>
    <w:rsid w:val="000F7C9C"/>
    <w:rsid w:val="0013486E"/>
    <w:rsid w:val="00153B19"/>
    <w:rsid w:val="0017033E"/>
    <w:rsid w:val="0018212B"/>
    <w:rsid w:val="00196C92"/>
    <w:rsid w:val="001B7DA9"/>
    <w:rsid w:val="001C66CE"/>
    <w:rsid w:val="001F2C65"/>
    <w:rsid w:val="0026468C"/>
    <w:rsid w:val="002B4C11"/>
    <w:rsid w:val="002D528E"/>
    <w:rsid w:val="002E03AF"/>
    <w:rsid w:val="002F71C7"/>
    <w:rsid w:val="00304718"/>
    <w:rsid w:val="003156CE"/>
    <w:rsid w:val="00324993"/>
    <w:rsid w:val="003508E7"/>
    <w:rsid w:val="00377354"/>
    <w:rsid w:val="003C085B"/>
    <w:rsid w:val="004712B4"/>
    <w:rsid w:val="00481533"/>
    <w:rsid w:val="004B6DAE"/>
    <w:rsid w:val="00503355"/>
    <w:rsid w:val="0052533E"/>
    <w:rsid w:val="00535025"/>
    <w:rsid w:val="0055011C"/>
    <w:rsid w:val="00554631"/>
    <w:rsid w:val="005A31FD"/>
    <w:rsid w:val="005B4984"/>
    <w:rsid w:val="0060637C"/>
    <w:rsid w:val="00690324"/>
    <w:rsid w:val="006A0D25"/>
    <w:rsid w:val="006C3FE8"/>
    <w:rsid w:val="006E1E5D"/>
    <w:rsid w:val="00725BC7"/>
    <w:rsid w:val="00751930"/>
    <w:rsid w:val="00773188"/>
    <w:rsid w:val="007A4494"/>
    <w:rsid w:val="007B6FF7"/>
    <w:rsid w:val="007D3C36"/>
    <w:rsid w:val="007D7FBF"/>
    <w:rsid w:val="007E57A7"/>
    <w:rsid w:val="00811A8F"/>
    <w:rsid w:val="00814A84"/>
    <w:rsid w:val="008509F4"/>
    <w:rsid w:val="00853B6E"/>
    <w:rsid w:val="00881821"/>
    <w:rsid w:val="0088213A"/>
    <w:rsid w:val="00882708"/>
    <w:rsid w:val="00882958"/>
    <w:rsid w:val="00890B33"/>
    <w:rsid w:val="008A2115"/>
    <w:rsid w:val="008D1D38"/>
    <w:rsid w:val="008E28FB"/>
    <w:rsid w:val="00912DE7"/>
    <w:rsid w:val="00932A8D"/>
    <w:rsid w:val="0096074F"/>
    <w:rsid w:val="0097248F"/>
    <w:rsid w:val="0098332D"/>
    <w:rsid w:val="009953F7"/>
    <w:rsid w:val="009A2D70"/>
    <w:rsid w:val="009C157F"/>
    <w:rsid w:val="009C1E44"/>
    <w:rsid w:val="00A47D11"/>
    <w:rsid w:val="00AA1360"/>
    <w:rsid w:val="00B021FF"/>
    <w:rsid w:val="00B12A46"/>
    <w:rsid w:val="00B52258"/>
    <w:rsid w:val="00B9102E"/>
    <w:rsid w:val="00C06EA8"/>
    <w:rsid w:val="00C12F06"/>
    <w:rsid w:val="00C14B0D"/>
    <w:rsid w:val="00C23F43"/>
    <w:rsid w:val="00C2673C"/>
    <w:rsid w:val="00C450FD"/>
    <w:rsid w:val="00C875AE"/>
    <w:rsid w:val="00D408BE"/>
    <w:rsid w:val="00D53CF5"/>
    <w:rsid w:val="00D625CE"/>
    <w:rsid w:val="00D85896"/>
    <w:rsid w:val="00D93CCC"/>
    <w:rsid w:val="00D93F15"/>
    <w:rsid w:val="00DB2824"/>
    <w:rsid w:val="00DB4BC9"/>
    <w:rsid w:val="00DD3413"/>
    <w:rsid w:val="00DD3D97"/>
    <w:rsid w:val="00DE729B"/>
    <w:rsid w:val="00DF36D4"/>
    <w:rsid w:val="00DF6BFD"/>
    <w:rsid w:val="00E15D02"/>
    <w:rsid w:val="00E32874"/>
    <w:rsid w:val="00E751C0"/>
    <w:rsid w:val="00ED5D56"/>
    <w:rsid w:val="00EE4F0D"/>
    <w:rsid w:val="00EE6C24"/>
    <w:rsid w:val="00F11913"/>
    <w:rsid w:val="00F20560"/>
    <w:rsid w:val="00F45A7D"/>
    <w:rsid w:val="00F60A90"/>
    <w:rsid w:val="00F6781B"/>
    <w:rsid w:val="00F9782B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C7"/>
  </w:style>
  <w:style w:type="paragraph" w:styleId="1">
    <w:name w:val="heading 1"/>
    <w:basedOn w:val="a"/>
    <w:next w:val="a"/>
    <w:link w:val="10"/>
    <w:uiPriority w:val="9"/>
    <w:qFormat/>
    <w:rsid w:val="000F7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7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1A8F"/>
    <w:rPr>
      <w:b/>
      <w:bCs/>
    </w:rPr>
  </w:style>
  <w:style w:type="paragraph" w:styleId="a8">
    <w:name w:val="No Spacing"/>
    <w:uiPriority w:val="1"/>
    <w:qFormat/>
    <w:rsid w:val="005350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7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55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554631"/>
  </w:style>
  <w:style w:type="paragraph" w:styleId="a9">
    <w:name w:val="List Paragraph"/>
    <w:basedOn w:val="a"/>
    <w:uiPriority w:val="34"/>
    <w:qFormat/>
    <w:rsid w:val="008D1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Сахненко</dc:creator>
  <cp:lastModifiedBy>Резерв</cp:lastModifiedBy>
  <cp:revision>47</cp:revision>
  <cp:lastPrinted>2021-11-30T11:51:00Z</cp:lastPrinted>
  <dcterms:created xsi:type="dcterms:W3CDTF">2021-06-07T08:57:00Z</dcterms:created>
  <dcterms:modified xsi:type="dcterms:W3CDTF">2022-01-14T08:51:00Z</dcterms:modified>
</cp:coreProperties>
</file>